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:rsidR="00FC21D6" w:rsidRPr="00A95D86" w:rsidRDefault="00DB1E0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 w:rsidRPr="00DB1E06">
        <w:rPr>
          <w:rFonts w:cs="Arial"/>
          <w:b/>
          <w:sz w:val="22"/>
          <w:szCs w:val="22"/>
        </w:rPr>
        <w:t>ANNEXE N°2 AU RC-B23-XXXXX-MG – ATTESTATION DE VISITE</w:t>
      </w:r>
      <w:bookmarkStart w:id="0" w:name="_GoBack"/>
      <w:bookmarkEnd w:id="0"/>
    </w:p>
    <w:p w:rsidR="00FC21D6" w:rsidRPr="00671427" w:rsidRDefault="00FC21D6" w:rsidP="00FC21D6">
      <w:pPr>
        <w:rPr>
          <w:rFonts w:cs="Arial"/>
        </w:rPr>
      </w:pPr>
    </w:p>
    <w:p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>
        <w:trPr>
          <w:trHeight w:val="454"/>
        </w:trPr>
        <w:tc>
          <w:tcPr>
            <w:tcW w:w="1666" w:type="pct"/>
            <w:vAlign w:val="center"/>
          </w:tcPr>
          <w:p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DE" w:rsidRDefault="00C115DE">
      <w:r>
        <w:separator/>
      </w:r>
    </w:p>
  </w:endnote>
  <w:endnote w:type="continuationSeparator" w:id="0">
    <w:p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DE" w:rsidRDefault="00C115DE">
      <w:r>
        <w:separator/>
      </w:r>
    </w:p>
  </w:footnote>
  <w:footnote w:type="continuationSeparator" w:id="0">
    <w:p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D7753"/>
    <w:rsid w:val="00491298"/>
    <w:rsid w:val="0049225C"/>
    <w:rsid w:val="004C3D7B"/>
    <w:rsid w:val="004D1B5B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A3BCD"/>
    <w:rsid w:val="008F50DC"/>
    <w:rsid w:val="0092536E"/>
    <w:rsid w:val="00925A70"/>
    <w:rsid w:val="00937EB8"/>
    <w:rsid w:val="0097065D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B1E06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GARNIER Michel 236390</cp:lastModifiedBy>
  <cp:revision>3</cp:revision>
  <cp:lastPrinted>2009-03-19T09:38:00Z</cp:lastPrinted>
  <dcterms:created xsi:type="dcterms:W3CDTF">2018-12-03T08:47:00Z</dcterms:created>
  <dcterms:modified xsi:type="dcterms:W3CDTF">2024-02-28T10:15:00Z</dcterms:modified>
</cp:coreProperties>
</file>